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D" w:rsidRDefault="006533ED" w:rsidP="006533ED">
      <w:pPr>
        <w:spacing w:after="0"/>
        <w:jc w:val="center"/>
      </w:pPr>
      <w:r w:rsidRPr="001C1E43">
        <w:rPr>
          <w:position w:val="-68"/>
          <w:sz w:val="24"/>
          <w:szCs w:val="24"/>
        </w:rPr>
        <w:object w:dxaOrig="144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8.25pt" o:ole="" fillcolor="window">
            <v:imagedata r:id="rId5" o:title=""/>
          </v:shape>
          <o:OLEObject Type="Embed" ProgID="Word.Picture.8" ShapeID="_x0000_i1025" DrawAspect="Content" ObjectID="_1696141689" r:id="rId6"/>
        </w:object>
      </w:r>
    </w:p>
    <w:p w:rsidR="006533ED" w:rsidRPr="006533ED" w:rsidRDefault="006533ED" w:rsidP="006533ED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  <w:r w:rsidRPr="006533ED">
        <w:rPr>
          <w:rFonts w:ascii="Bodoni MT" w:hAnsi="Bodoni MT"/>
          <w:sz w:val="18"/>
          <w:szCs w:val="18"/>
        </w:rPr>
        <w:t>MINISTERO DELL’ISTRUZIONE, DELL’UNIVERSITA’ E DELLA RICERCA</w:t>
      </w:r>
    </w:p>
    <w:p w:rsidR="006533ED" w:rsidRPr="006533ED" w:rsidRDefault="006533ED" w:rsidP="006533ED">
      <w:pPr>
        <w:spacing w:after="0" w:line="240" w:lineRule="auto"/>
        <w:ind w:left="142"/>
        <w:jc w:val="center"/>
        <w:rPr>
          <w:rFonts w:ascii="Bodoni MT" w:hAnsi="Bodoni MT" w:cs="Tahoma"/>
          <w:sz w:val="18"/>
          <w:szCs w:val="18"/>
        </w:rPr>
      </w:pPr>
      <w:r w:rsidRPr="006533ED">
        <w:rPr>
          <w:rFonts w:ascii="Bodoni MT" w:hAnsi="Bodoni MT" w:cs="Tahoma"/>
          <w:sz w:val="18"/>
          <w:szCs w:val="18"/>
        </w:rPr>
        <w:t>UFFICIO SCOLASTICO REGIONALE PER LA TOSCANA</w:t>
      </w:r>
    </w:p>
    <w:p w:rsidR="006533ED" w:rsidRPr="006533ED" w:rsidRDefault="006533ED" w:rsidP="006533ED">
      <w:pPr>
        <w:pStyle w:val="Titolo1"/>
        <w:rPr>
          <w:rFonts w:ascii="Bodoni MT" w:hAnsi="Bodoni MT"/>
          <w:sz w:val="18"/>
          <w:szCs w:val="18"/>
          <w:u w:val="none"/>
        </w:rPr>
      </w:pPr>
      <w:r w:rsidRPr="006533ED">
        <w:rPr>
          <w:rFonts w:ascii="Bodoni MT" w:hAnsi="Bodoni MT"/>
          <w:sz w:val="18"/>
          <w:szCs w:val="18"/>
          <w:u w:val="none"/>
        </w:rPr>
        <w:t xml:space="preserve">         Istituto Comprensivo “Bonaccorso da Montemagno”</w:t>
      </w:r>
    </w:p>
    <w:p w:rsidR="006533ED" w:rsidRPr="006533ED" w:rsidRDefault="006533ED" w:rsidP="006533ED">
      <w:pPr>
        <w:spacing w:after="0" w:line="240" w:lineRule="auto"/>
        <w:jc w:val="center"/>
        <w:rPr>
          <w:rFonts w:ascii="Bodoni MT" w:hAnsi="Bodoni MT" w:cs="Tahoma"/>
          <w:sz w:val="18"/>
          <w:szCs w:val="18"/>
        </w:rPr>
      </w:pPr>
      <w:r w:rsidRPr="006533ED">
        <w:rPr>
          <w:rFonts w:ascii="Bodoni MT" w:hAnsi="Bodoni MT" w:cs="Tahoma"/>
          <w:sz w:val="18"/>
          <w:szCs w:val="18"/>
        </w:rPr>
        <w:t xml:space="preserve">Via Petrarca – 51039 Quarrata (PT) - Tel. 0573/72444    </w:t>
      </w:r>
    </w:p>
    <w:p w:rsidR="006533ED" w:rsidRPr="006533ED" w:rsidRDefault="006533ED" w:rsidP="006533ED">
      <w:pPr>
        <w:spacing w:after="0" w:line="240" w:lineRule="auto"/>
        <w:jc w:val="center"/>
        <w:rPr>
          <w:rFonts w:ascii="Bodoni MT" w:hAnsi="Bodoni MT" w:cs="Tahoma"/>
          <w:sz w:val="18"/>
          <w:szCs w:val="18"/>
          <w:lang w:val="en-GB"/>
        </w:rPr>
      </w:pPr>
      <w:r w:rsidRPr="006533ED">
        <w:rPr>
          <w:rFonts w:ascii="Bodoni MT" w:hAnsi="Bodoni MT" w:cs="Tahoma"/>
          <w:sz w:val="18"/>
          <w:szCs w:val="18"/>
          <w:lang w:val="en-GB"/>
        </w:rPr>
        <w:t>C.F. 80008950471 -  cod. mecc. PTIC82600P</w:t>
      </w:r>
    </w:p>
    <w:p w:rsidR="006533ED" w:rsidRPr="006533ED" w:rsidRDefault="006533ED" w:rsidP="006533ED">
      <w:pPr>
        <w:spacing w:after="0"/>
        <w:jc w:val="center"/>
        <w:rPr>
          <w:sz w:val="18"/>
          <w:szCs w:val="18"/>
          <w:lang w:val="en-US"/>
        </w:rPr>
      </w:pPr>
      <w:r w:rsidRPr="006533ED">
        <w:rPr>
          <w:rFonts w:ascii="Bodoni MT" w:hAnsi="Bodoni MT" w:cs="Tahoma"/>
          <w:sz w:val="18"/>
          <w:szCs w:val="18"/>
          <w:lang w:val="en-US"/>
        </w:rPr>
        <w:t xml:space="preserve">Email: </w:t>
      </w:r>
      <w:hyperlink r:id="rId7" w:history="1">
        <w:r w:rsidRPr="006533ED">
          <w:rPr>
            <w:rStyle w:val="Collegamentoipertestuale"/>
            <w:rFonts w:ascii="Bodoni MT" w:hAnsi="Bodoni MT" w:cs="Tahoma"/>
            <w:sz w:val="18"/>
            <w:szCs w:val="18"/>
            <w:lang w:val="en-US"/>
          </w:rPr>
          <w:t>ptic82600p@istruzione.it</w:t>
        </w:r>
      </w:hyperlink>
      <w:r w:rsidRPr="006533ED">
        <w:rPr>
          <w:rFonts w:ascii="Bodoni MT" w:hAnsi="Bodoni MT" w:cs="Tahoma"/>
          <w:sz w:val="18"/>
          <w:szCs w:val="18"/>
          <w:lang w:val="en-US"/>
        </w:rPr>
        <w:t xml:space="preserve">  PEC: </w:t>
      </w:r>
      <w:hyperlink r:id="rId8" w:history="1">
        <w:r w:rsidRPr="006533ED">
          <w:rPr>
            <w:rStyle w:val="Collegamentoipertestuale"/>
            <w:rFonts w:ascii="Bodoni MT" w:hAnsi="Bodoni MT" w:cs="Tahoma"/>
            <w:sz w:val="18"/>
            <w:szCs w:val="18"/>
            <w:lang w:val="en-US"/>
          </w:rPr>
          <w:t>ptic82600p@pec.istruzione.it</w:t>
        </w:r>
      </w:hyperlink>
    </w:p>
    <w:p w:rsidR="006533ED" w:rsidRPr="000A382E" w:rsidRDefault="006533ED" w:rsidP="006533ED">
      <w:pPr>
        <w:spacing w:after="0"/>
        <w:rPr>
          <w:lang w:val="en-US"/>
        </w:rPr>
      </w:pPr>
    </w:p>
    <w:p w:rsidR="006533ED" w:rsidRDefault="006533ED" w:rsidP="006533ED">
      <w:pPr>
        <w:spacing w:after="0"/>
        <w:rPr>
          <w:sz w:val="28"/>
          <w:szCs w:val="28"/>
        </w:rPr>
      </w:pPr>
      <w:r w:rsidRPr="001B4AA1">
        <w:rPr>
          <w:sz w:val="28"/>
          <w:szCs w:val="28"/>
        </w:rPr>
        <w:t xml:space="preserve">Circolare n.    </w:t>
      </w:r>
      <w:r w:rsidR="00EA07A1">
        <w:rPr>
          <w:sz w:val="28"/>
          <w:szCs w:val="28"/>
        </w:rPr>
        <w:t>3</w:t>
      </w:r>
      <w:r w:rsidR="00B6636B">
        <w:rPr>
          <w:sz w:val="28"/>
          <w:szCs w:val="28"/>
        </w:rPr>
        <w:t>7</w:t>
      </w:r>
      <w:r w:rsidRPr="001B4AA1">
        <w:rPr>
          <w:sz w:val="28"/>
          <w:szCs w:val="28"/>
        </w:rPr>
        <w:t xml:space="preserve">                                                                                Quarrata, </w:t>
      </w:r>
      <w:r w:rsidR="008032BA">
        <w:rPr>
          <w:sz w:val="28"/>
          <w:szCs w:val="28"/>
        </w:rPr>
        <w:t>18</w:t>
      </w:r>
      <w:r w:rsidR="00444AE3">
        <w:rPr>
          <w:sz w:val="28"/>
          <w:szCs w:val="28"/>
        </w:rPr>
        <w:t>/10/202</w:t>
      </w:r>
      <w:r w:rsidR="008032BA">
        <w:rPr>
          <w:sz w:val="28"/>
          <w:szCs w:val="28"/>
        </w:rPr>
        <w:t>1</w:t>
      </w:r>
    </w:p>
    <w:p w:rsidR="006533ED" w:rsidRPr="001B4AA1" w:rsidRDefault="006533ED" w:rsidP="006533ED">
      <w:pPr>
        <w:spacing w:after="0"/>
        <w:rPr>
          <w:sz w:val="28"/>
          <w:szCs w:val="28"/>
        </w:rPr>
      </w:pPr>
    </w:p>
    <w:p w:rsidR="006533ED" w:rsidRDefault="006533ED" w:rsidP="006533ED">
      <w:pPr>
        <w:spacing w:after="0"/>
        <w:rPr>
          <w:b/>
          <w:sz w:val="28"/>
          <w:szCs w:val="28"/>
        </w:rPr>
      </w:pPr>
      <w:r w:rsidRPr="001B4AA1">
        <w:rPr>
          <w:b/>
          <w:sz w:val="28"/>
          <w:szCs w:val="28"/>
        </w:rPr>
        <w:t xml:space="preserve">                                                                          </w:t>
      </w:r>
      <w:r w:rsidR="009707C2">
        <w:rPr>
          <w:b/>
          <w:sz w:val="28"/>
          <w:szCs w:val="28"/>
        </w:rPr>
        <w:t xml:space="preserve">                            </w:t>
      </w:r>
      <w:r w:rsidRPr="001B4AA1">
        <w:rPr>
          <w:b/>
          <w:sz w:val="28"/>
          <w:szCs w:val="28"/>
        </w:rPr>
        <w:t xml:space="preserve">A  </w:t>
      </w:r>
      <w:r>
        <w:rPr>
          <w:b/>
          <w:sz w:val="28"/>
          <w:szCs w:val="28"/>
        </w:rPr>
        <w:t>TUTTI I DOCENTI</w:t>
      </w:r>
    </w:p>
    <w:p w:rsidR="009707C2" w:rsidRPr="001B4AA1" w:rsidRDefault="009707C2" w:rsidP="006533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A TUTTI I GENITORI DEGLI ALUNNI</w:t>
      </w:r>
    </w:p>
    <w:p w:rsidR="009707C2" w:rsidRDefault="006533ED" w:rsidP="006533ED">
      <w:pPr>
        <w:spacing w:after="0" w:line="240" w:lineRule="auto"/>
        <w:rPr>
          <w:b/>
          <w:sz w:val="28"/>
          <w:szCs w:val="28"/>
        </w:rPr>
      </w:pPr>
      <w:r w:rsidRPr="001B4AA1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9707C2">
        <w:rPr>
          <w:b/>
          <w:sz w:val="28"/>
          <w:szCs w:val="28"/>
        </w:rPr>
        <w:t>A TUTTO IL PERSONALE</w:t>
      </w:r>
    </w:p>
    <w:p w:rsidR="009707C2" w:rsidRDefault="009707C2" w:rsidP="00653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6533ED" w:rsidRPr="001B4AA1">
        <w:rPr>
          <w:b/>
          <w:sz w:val="28"/>
          <w:szCs w:val="28"/>
        </w:rPr>
        <w:t xml:space="preserve">     </w:t>
      </w:r>
      <w:r w:rsidR="004F62E6">
        <w:rPr>
          <w:b/>
          <w:sz w:val="28"/>
          <w:szCs w:val="28"/>
        </w:rPr>
        <w:t xml:space="preserve"> </w:t>
      </w:r>
      <w:r w:rsidR="006533ED" w:rsidRPr="001B4AA1">
        <w:rPr>
          <w:b/>
          <w:sz w:val="28"/>
          <w:szCs w:val="28"/>
        </w:rPr>
        <w:t>Scuola Secondaria di I Grado</w:t>
      </w:r>
      <w:r w:rsidR="00653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07C2" w:rsidRDefault="009707C2" w:rsidP="00653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B" w:rsidRDefault="00F503FB" w:rsidP="00653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SCOLASTICO: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Sospensione delle lezioni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VALIDITA’ ANNO SCOLASTICO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RICEVIMENTO ANTIMERIDIANO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RICEVIMENTO POMERIDIANO </w:t>
      </w:r>
    </w:p>
    <w:p w:rsidR="00F503FB" w:rsidRDefault="00F503FB" w:rsidP="00F5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3FB" w:rsidRDefault="00F503FB" w:rsidP="00F503FB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SCOLASTICO </w:t>
      </w:r>
    </w:p>
    <w:p w:rsidR="00D17177" w:rsidRDefault="00D17177" w:rsidP="00D1717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B" w:rsidRDefault="00F503FB" w:rsidP="00F5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>Sospensione delle lezioni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352D3" w:rsidRPr="00E352D3" w:rsidRDefault="00E352D3" w:rsidP="00444AE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D3">
        <w:rPr>
          <w:rFonts w:ascii="Times New Roman" w:eastAsia="Times New Roman" w:hAnsi="Times New Roman" w:cs="Times New Roman"/>
          <w:b/>
          <w:sz w:val="24"/>
          <w:szCs w:val="24"/>
        </w:rPr>
        <w:t>1 Novembre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32BA">
        <w:rPr>
          <w:rFonts w:ascii="Times New Roman" w:eastAsia="Times New Roman" w:hAnsi="Times New Roman" w:cs="Times New Roman"/>
          <w:sz w:val="24"/>
          <w:szCs w:val="24"/>
        </w:rPr>
        <w:t>Tutti  i S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</w:p>
    <w:p w:rsidR="00444AE3" w:rsidRPr="00E352D3" w:rsidRDefault="00E352D3" w:rsidP="00444AE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2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4AE3" w:rsidRPr="00E352D3">
        <w:rPr>
          <w:rFonts w:ascii="Times New Roman" w:eastAsia="Times New Roman" w:hAnsi="Times New Roman" w:cs="Times New Roman"/>
          <w:b/>
          <w:sz w:val="24"/>
          <w:szCs w:val="24"/>
        </w:rPr>
        <w:t xml:space="preserve"> Dicembre 202</w:t>
      </w:r>
      <w:r w:rsidRPr="00E35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4AE3" w:rsidRPr="00E352D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4AE3" w:rsidRPr="00E352D3">
        <w:rPr>
          <w:rFonts w:ascii="Times New Roman" w:eastAsia="Times New Roman" w:hAnsi="Times New Roman" w:cs="Times New Roman"/>
          <w:sz w:val="24"/>
          <w:szCs w:val="24"/>
        </w:rPr>
        <w:t>Immacolata Concezione;</w:t>
      </w:r>
    </w:p>
    <w:p w:rsidR="00F503FB" w:rsidRDefault="00371DEE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 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Dicembre 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D4E71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Gennaio 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71DEE">
        <w:rPr>
          <w:rFonts w:ascii="Times New Roman" w:eastAsia="Times New Roman" w:hAnsi="Times New Roman" w:cs="Times New Roman"/>
          <w:sz w:val="24"/>
          <w:szCs w:val="24"/>
        </w:rPr>
        <w:t>compresi, vacanze natalizie;</w:t>
      </w:r>
    </w:p>
    <w:p w:rsidR="00CA75D3" w:rsidRDefault="00371DEE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 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F62E6">
        <w:rPr>
          <w:rFonts w:ascii="Times New Roman" w:eastAsia="Times New Roman" w:hAnsi="Times New Roman" w:cs="Times New Roman"/>
          <w:b/>
          <w:sz w:val="24"/>
          <w:szCs w:val="24"/>
        </w:rPr>
        <w:t xml:space="preserve"> Aprile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Aprile 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06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71DEE">
        <w:rPr>
          <w:rFonts w:ascii="Times New Roman" w:eastAsia="Times New Roman" w:hAnsi="Times New Roman" w:cs="Times New Roman"/>
          <w:sz w:val="24"/>
          <w:szCs w:val="24"/>
        </w:rPr>
        <w:t>compresi, vacanze pasquali</w:t>
      </w:r>
      <w:r w:rsidR="00CA75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B87" w:rsidRDefault="00E352D3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 Aprile</w:t>
      </w:r>
      <w:r w:rsidR="004C4B87" w:rsidRPr="00CA75D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4B87" w:rsidRPr="00CA75D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C4B87" w:rsidRPr="00CA75D3">
        <w:rPr>
          <w:rFonts w:ascii="Times New Roman" w:eastAsia="Times New Roman" w:hAnsi="Times New Roman" w:cs="Times New Roman"/>
          <w:sz w:val="24"/>
          <w:szCs w:val="24"/>
        </w:rPr>
        <w:t xml:space="preserve">festa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della Liberazione </w:t>
      </w:r>
      <w:r w:rsidR="00CA7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5D3" w:rsidRPr="00CA75D3" w:rsidRDefault="00CA75D3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D3">
        <w:rPr>
          <w:rFonts w:ascii="Times New Roman" w:eastAsia="Times New Roman" w:hAnsi="Times New Roman" w:cs="Times New Roman"/>
          <w:b/>
          <w:sz w:val="24"/>
          <w:szCs w:val="24"/>
        </w:rPr>
        <w:t>2 Giugno 202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festa della Repubblica</w:t>
      </w:r>
    </w:p>
    <w:p w:rsidR="004C4B87" w:rsidRPr="004C4B87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EE" w:rsidRDefault="00371DEE" w:rsidP="00371DEE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VALIDITA’ ANNO SCOLASTICO</w:t>
      </w:r>
    </w:p>
    <w:p w:rsidR="00D17177" w:rsidRDefault="00D17177" w:rsidP="00D1717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EE" w:rsidRPr="00556F6E" w:rsidRDefault="00371DEE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Ai sensi dell’art. 14, comma 7 del D.P.R. 122/2009, si comunica che il mancato conseguimento del limite minimo di frequenza delle lezioni comporta l’esclusione dello scrutinio finale e la non ammissione alla classe successiva </w:t>
      </w:r>
      <w:r w:rsidR="00556F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all’esame finale del</w:t>
      </w:r>
      <w:r w:rsidR="00556F6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ciclo.</w:t>
      </w:r>
    </w:p>
    <w:p w:rsidR="00371DEE" w:rsidRPr="00556F6E" w:rsidRDefault="00371DEE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monte ore annuale</w:t>
      </w:r>
      <w:r w:rsidR="001800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previsto per la validità dell’anno scolastico </w:t>
      </w:r>
      <w:r w:rsidR="00444A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52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AE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352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è pari </w:t>
      </w:r>
      <w:r w:rsidR="000D41D2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556F6E">
        <w:rPr>
          <w:rFonts w:ascii="Times New Roman" w:eastAsia="Times New Roman" w:hAnsi="Times New Roman" w:cs="Times New Roman"/>
          <w:sz w:val="24"/>
          <w:szCs w:val="24"/>
        </w:rPr>
        <w:t>del piano di studi personalizzato dell’alunno</w:t>
      </w:r>
      <w:r w:rsidR="00ED7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DEE" w:rsidRDefault="00556F6E" w:rsidP="0055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Classi a Tempo Normale</w:t>
      </w:r>
    </w:p>
    <w:p w:rsidR="00371DEE" w:rsidRDefault="00A6701A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Limite minimo di frequenza </w:t>
      </w:r>
      <w:r w:rsidR="004C4B87">
        <w:rPr>
          <w:rFonts w:ascii="Times New Roman" w:eastAsia="Times New Roman" w:hAnsi="Times New Roman" w:cs="Times New Roman"/>
          <w:b/>
          <w:sz w:val="24"/>
          <w:szCs w:val="24"/>
        </w:rPr>
        <w:t>742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  ore di lezione su un monte ore annuale di 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>990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 (massimo n. 2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="00180051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>di assenza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>, circa 50 giorni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6D1D" w:rsidRDefault="00AF6D1D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D1D" w:rsidRDefault="00AF6D1D" w:rsidP="00A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1D">
        <w:rPr>
          <w:rFonts w:ascii="Times New Roman" w:hAnsi="Times New Roman" w:cs="Times New Roman"/>
          <w:b/>
          <w:sz w:val="24"/>
          <w:szCs w:val="24"/>
          <w:u w:val="single"/>
        </w:rPr>
        <w:t>I genitori degli alunni sono pregati di porre la massima attenzione alla validità dell’anno scolastico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D1D" w:rsidRPr="009F6B82" w:rsidRDefault="00AF6D1D" w:rsidP="00AF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82">
        <w:rPr>
          <w:rFonts w:ascii="Times New Roman" w:hAnsi="Times New Roman" w:cs="Times New Roman"/>
          <w:sz w:val="24"/>
          <w:szCs w:val="24"/>
        </w:rPr>
        <w:t>S</w:t>
      </w:r>
      <w:r w:rsidRPr="009F6B82">
        <w:rPr>
          <w:rFonts w:ascii="Times New Roman" w:eastAsia="Times New Roman" w:hAnsi="Times New Roman" w:cs="Times New Roman"/>
          <w:sz w:val="24"/>
          <w:szCs w:val="24"/>
        </w:rPr>
        <w:t>i ricorda che il mancato conseguimento del limite minimo di frequenza delle lezioni comporta l’esclusione dallo scrutinio finale e la non ammissione alla classe successiva o all’esame finale del I  ciclo.</w:t>
      </w:r>
    </w:p>
    <w:p w:rsidR="00AF6D1D" w:rsidRDefault="00AF6D1D" w:rsidP="00AF6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D1D" w:rsidRPr="009F6B82" w:rsidRDefault="00AF6D1D" w:rsidP="00AF6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6B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limite massimo di assenza è  di: n. 248 ore di assenza  (circa 50 giorni)</w:t>
      </w:r>
    </w:p>
    <w:p w:rsidR="00AF6D1D" w:rsidRDefault="00AF6D1D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AE3" w:rsidRDefault="00444AE3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AE3" w:rsidRDefault="00444AE3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AE3" w:rsidRDefault="00444AE3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87" w:rsidRDefault="004C4B87" w:rsidP="004C4B87">
      <w:pPr>
        <w:jc w:val="right"/>
      </w:pPr>
    </w:p>
    <w:p w:rsidR="00790A4B" w:rsidRPr="0053393D" w:rsidRDefault="00790A4B" w:rsidP="0053393D">
      <w:pPr>
        <w:pStyle w:val="Paragrafoelenco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RICEVIMENTO ANTIMERIDIANO</w:t>
      </w:r>
    </w:p>
    <w:p w:rsidR="004C4B87" w:rsidRPr="004C4B87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F62E6" w:rsidRDefault="004F62E6" w:rsidP="004F6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 fa presente che Lunedì 2</w:t>
      </w:r>
      <w:r w:rsidR="00E352D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 20</w:t>
      </w:r>
      <w:r w:rsidR="00444A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52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inzierà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il ricevimento antimeridiano </w:t>
      </w:r>
      <w:r w:rsidR="00444AE3">
        <w:rPr>
          <w:rFonts w:ascii="Times New Roman" w:hAnsi="Times New Roman" w:cs="Times New Roman"/>
          <w:b/>
          <w:sz w:val="24"/>
          <w:szCs w:val="24"/>
          <w:u w:val="single"/>
        </w:rPr>
        <w:t xml:space="preserve">a distanza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 il quale è necessaria la prenotazione on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sul portale Argo da parte dei genitori,  a partire da </w:t>
      </w:r>
      <w:r w:rsidR="00444AE3">
        <w:rPr>
          <w:rFonts w:ascii="Times New Roman" w:hAnsi="Times New Roman" w:cs="Times New Roman"/>
          <w:b/>
          <w:sz w:val="24"/>
          <w:szCs w:val="24"/>
          <w:u w:val="single"/>
        </w:rPr>
        <w:t>giovedì 2</w:t>
      </w:r>
      <w:r w:rsidR="00E352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/10/20</w:t>
      </w:r>
      <w:r w:rsidR="00444A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52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 per i seguenti periodi:</w:t>
      </w:r>
    </w:p>
    <w:p w:rsidR="004F62E6" w:rsidRDefault="004F62E6" w:rsidP="004F62E6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F62E6" w:rsidRPr="00D17177" w:rsidRDefault="00D17177" w:rsidP="00D1717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17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>al 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 Ottobre 20</w:t>
      </w:r>
      <w:r w:rsidR="00444A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444A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Dicembre 20</w:t>
      </w:r>
      <w:r w:rsidR="00444A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62E6" w:rsidRPr="00D17177">
        <w:rPr>
          <w:rFonts w:ascii="Times New Roman" w:eastAsia="Times New Roman" w:hAnsi="Times New Roman" w:cs="Times New Roman"/>
          <w:sz w:val="24"/>
          <w:szCs w:val="24"/>
        </w:rPr>
        <w:t>(compresi)</w:t>
      </w:r>
    </w:p>
    <w:p w:rsidR="004F62E6" w:rsidRDefault="004F62E6" w:rsidP="004F6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2E6" w:rsidRPr="00D17177" w:rsidRDefault="00D17177" w:rsidP="00D1717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17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>al 2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Gennaio 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44AE3">
        <w:rPr>
          <w:rFonts w:ascii="Times New Roman" w:eastAsia="Times New Roman" w:hAnsi="Times New Roman" w:cs="Times New Roman"/>
          <w:b/>
          <w:sz w:val="24"/>
          <w:szCs w:val="24"/>
        </w:rPr>
        <w:t xml:space="preserve"> Maggio</w:t>
      </w:r>
      <w:r w:rsidR="00394A2F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62E6" w:rsidRPr="00D1717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5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75D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F62E6" w:rsidRPr="00D17177">
        <w:rPr>
          <w:rFonts w:ascii="Times New Roman" w:eastAsia="Times New Roman" w:hAnsi="Times New Roman" w:cs="Times New Roman"/>
          <w:sz w:val="24"/>
          <w:szCs w:val="24"/>
        </w:rPr>
        <w:t>(compresi)</w:t>
      </w:r>
    </w:p>
    <w:p w:rsidR="004C4B87" w:rsidRPr="00E9108D" w:rsidRDefault="004C4B87" w:rsidP="0053393D">
      <w:pPr>
        <w:pStyle w:val="Paragrafoelenco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08D" w:rsidRPr="00E9108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71" w:rsidRPr="007F6016" w:rsidRDefault="00E9108D" w:rsidP="0053393D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RICEVIMENTO POMERIDIANO</w:t>
      </w:r>
    </w:p>
    <w:p w:rsidR="007F6016" w:rsidRPr="00CD4E71" w:rsidRDefault="007F6016" w:rsidP="007F6016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D4E71" w:rsidRPr="00CD4E71" w:rsidRDefault="00CD4E71" w:rsidP="00CD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Si fa presente che </w:t>
      </w:r>
      <w:r w:rsidR="00016266">
        <w:rPr>
          <w:rFonts w:ascii="Times New Roman" w:hAnsi="Times New Roman" w:cs="Times New Roman"/>
          <w:b/>
          <w:sz w:val="24"/>
          <w:szCs w:val="24"/>
          <w:u w:val="single"/>
        </w:rPr>
        <w:t>per il ricevimento po</w:t>
      </w:r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meridiano </w:t>
      </w:r>
      <w:r w:rsidR="00444AE3">
        <w:rPr>
          <w:rFonts w:ascii="Times New Roman" w:hAnsi="Times New Roman" w:cs="Times New Roman"/>
          <w:b/>
          <w:sz w:val="24"/>
          <w:szCs w:val="24"/>
          <w:u w:val="single"/>
        </w:rPr>
        <w:t xml:space="preserve">a distanza </w:t>
      </w:r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è necessaria la prenotazione on </w:t>
      </w:r>
      <w:proofErr w:type="spellStart"/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proofErr w:type="spellEnd"/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sul portale Argo da parte dei genitori, </w:t>
      </w:r>
      <w:r w:rsidR="00016266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entro le ore </w:t>
      </w:r>
      <w:r w:rsidR="00D17177">
        <w:rPr>
          <w:rFonts w:ascii="Times New Roman" w:hAnsi="Times New Roman" w:cs="Times New Roman"/>
          <w:b/>
          <w:sz w:val="24"/>
          <w:szCs w:val="24"/>
          <w:u w:val="single"/>
        </w:rPr>
        <w:t>11:30</w:t>
      </w:r>
      <w:r w:rsidR="00016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giorno del ricevimento, </w:t>
      </w:r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i seguenti </w:t>
      </w:r>
      <w:r w:rsidR="00016266">
        <w:rPr>
          <w:rFonts w:ascii="Times New Roman" w:hAnsi="Times New Roman" w:cs="Times New Roman"/>
          <w:b/>
          <w:sz w:val="24"/>
          <w:szCs w:val="24"/>
          <w:u w:val="single"/>
        </w:rPr>
        <w:t>giorni</w:t>
      </w:r>
      <w:r w:rsidRPr="00CD4E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4E71" w:rsidRPr="004C4B87" w:rsidRDefault="00CD4E71" w:rsidP="00CD4E71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6701A" w:rsidRDefault="00A6701A" w:rsidP="00A6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QUADRIMESTRE</w:t>
      </w:r>
    </w:p>
    <w:p w:rsidR="00444AE3" w:rsidRDefault="00444AE3" w:rsidP="00A6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Lunedì 1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Dicembre 202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Venerdì 1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Dicembre 202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D0679" w:rsidRPr="00E9108D" w:rsidRDefault="001D0679" w:rsidP="00A6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8D" w:rsidRPr="00E9108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QUADRIMESTRE</w:t>
      </w:r>
    </w:p>
    <w:p w:rsidR="00444AE3" w:rsidRDefault="00444AE3" w:rsidP="00444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Lunedì 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912621">
        <w:rPr>
          <w:rFonts w:ascii="Times New Roman" w:eastAsia="Times New Roman" w:hAnsi="Times New Roman" w:cs="Times New Roman"/>
          <w:b/>
          <w:sz w:val="24"/>
          <w:szCs w:val="24"/>
        </w:rPr>
        <w:t xml:space="preserve"> Aprile 202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Venerdì 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912621">
        <w:rPr>
          <w:rFonts w:ascii="Times New Roman" w:eastAsia="Times New Roman" w:hAnsi="Times New Roman" w:cs="Times New Roman"/>
          <w:b/>
          <w:sz w:val="24"/>
          <w:szCs w:val="24"/>
        </w:rPr>
        <w:t xml:space="preserve"> Aprile 202</w:t>
      </w:r>
      <w:r w:rsidR="008032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26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2621" w:rsidRDefault="00912621" w:rsidP="00444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621" w:rsidRPr="00912621" w:rsidRDefault="00912621" w:rsidP="0091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sz w:val="24"/>
          <w:szCs w:val="24"/>
        </w:rPr>
        <w:t> I docenti  comunicheranno ai genitori la modalità scelta per il ricevimento a distanza:</w:t>
      </w:r>
    </w:p>
    <w:p w:rsidR="00912621" w:rsidRPr="00912621" w:rsidRDefault="00912621" w:rsidP="00912621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sz w:val="24"/>
          <w:szCs w:val="24"/>
        </w:rPr>
        <w:t>per via telefonica</w:t>
      </w:r>
    </w:p>
    <w:p w:rsidR="00912621" w:rsidRPr="00912621" w:rsidRDefault="00912621" w:rsidP="00912621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sz w:val="24"/>
          <w:szCs w:val="24"/>
        </w:rPr>
        <w:t xml:space="preserve">incontri su </w:t>
      </w:r>
      <w:proofErr w:type="spellStart"/>
      <w:r w:rsidRPr="00912621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</w:p>
    <w:p w:rsidR="00912621" w:rsidRDefault="00912621" w:rsidP="00912621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2621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621" w:rsidRPr="00F868F4" w:rsidRDefault="00912621" w:rsidP="0091262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8F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08E8" w:rsidRPr="00A6701A" w:rsidRDefault="00F500FA" w:rsidP="00F500FA">
      <w:pPr>
        <w:pStyle w:val="Paragrafoelenco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345CD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hyperlink r:id="rId9" w:tgtFrame="_blank" w:history="1">
        <w:proofErr w:type="spellStart"/>
        <w:r w:rsidRPr="00A345CD">
          <w:rPr>
            <w:rStyle w:val="Collegamentoipertestuale"/>
            <w:color w:val="auto"/>
            <w:szCs w:val="24"/>
            <w:u w:val="none"/>
          </w:rPr>
          <w:t>F.TO</w:t>
        </w:r>
        <w:proofErr w:type="spellEnd"/>
      </w:hyperlink>
      <w:r w:rsidRPr="00A345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  IL DIRETTORE SCOLASTICO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     (Dott. Luca </w:t>
      </w:r>
      <w:proofErr w:type="spellStart"/>
      <w:r w:rsidRPr="00A6701A">
        <w:rPr>
          <w:rFonts w:ascii="Times New Roman" w:eastAsia="Times New Roman" w:hAnsi="Times New Roman" w:cs="Times New Roman"/>
          <w:sz w:val="24"/>
          <w:szCs w:val="24"/>
        </w:rPr>
        <w:t>Gaggioli</w:t>
      </w:r>
      <w:proofErr w:type="spellEnd"/>
      <w:r w:rsidR="005339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0FA" w:rsidRDefault="00F5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p w:rsidR="009900FA" w:rsidRDefault="009900FA">
      <w:pPr>
        <w:rPr>
          <w:rFonts w:ascii="Times New Roman" w:hAnsi="Times New Roman" w:cs="Times New Roman"/>
          <w:sz w:val="24"/>
          <w:szCs w:val="24"/>
        </w:rPr>
      </w:pPr>
    </w:p>
    <w:sectPr w:rsidR="009900FA" w:rsidSect="00F5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23"/>
    <w:multiLevelType w:val="hybridMultilevel"/>
    <w:tmpl w:val="7CA0ABD4"/>
    <w:lvl w:ilvl="0" w:tplc="3B4E9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6EF"/>
    <w:multiLevelType w:val="hybridMultilevel"/>
    <w:tmpl w:val="D4566866"/>
    <w:lvl w:ilvl="0" w:tplc="2E9ED82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E37534C"/>
    <w:multiLevelType w:val="hybridMultilevel"/>
    <w:tmpl w:val="D4566866"/>
    <w:lvl w:ilvl="0" w:tplc="2E9ED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4617"/>
    <w:multiLevelType w:val="hybridMultilevel"/>
    <w:tmpl w:val="3B72D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E99"/>
    <w:multiLevelType w:val="hybridMultilevel"/>
    <w:tmpl w:val="7E168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6887"/>
    <w:multiLevelType w:val="hybridMultilevel"/>
    <w:tmpl w:val="C1A2FC20"/>
    <w:lvl w:ilvl="0" w:tplc="2F486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503FB"/>
    <w:rsid w:val="00016266"/>
    <w:rsid w:val="00082506"/>
    <w:rsid w:val="000D41D2"/>
    <w:rsid w:val="000E704F"/>
    <w:rsid w:val="00172BD0"/>
    <w:rsid w:val="00180051"/>
    <w:rsid w:val="0019485F"/>
    <w:rsid w:val="001D0679"/>
    <w:rsid w:val="001D3E5B"/>
    <w:rsid w:val="001E7D61"/>
    <w:rsid w:val="00201431"/>
    <w:rsid w:val="00203614"/>
    <w:rsid w:val="00243A58"/>
    <w:rsid w:val="0033720D"/>
    <w:rsid w:val="00341025"/>
    <w:rsid w:val="00371DEE"/>
    <w:rsid w:val="00383D3B"/>
    <w:rsid w:val="00394A2F"/>
    <w:rsid w:val="003A012A"/>
    <w:rsid w:val="003A7E83"/>
    <w:rsid w:val="003C08E8"/>
    <w:rsid w:val="00404707"/>
    <w:rsid w:val="00444AE3"/>
    <w:rsid w:val="004C4B87"/>
    <w:rsid w:val="004E5DBB"/>
    <w:rsid w:val="004F62E6"/>
    <w:rsid w:val="0053393D"/>
    <w:rsid w:val="00556F6E"/>
    <w:rsid w:val="005C20AC"/>
    <w:rsid w:val="0062297B"/>
    <w:rsid w:val="006533ED"/>
    <w:rsid w:val="00657117"/>
    <w:rsid w:val="00670999"/>
    <w:rsid w:val="00790A4B"/>
    <w:rsid w:val="00791E6B"/>
    <w:rsid w:val="007A2A44"/>
    <w:rsid w:val="007F6016"/>
    <w:rsid w:val="008032BA"/>
    <w:rsid w:val="00882EDE"/>
    <w:rsid w:val="008A4D8B"/>
    <w:rsid w:val="008E1660"/>
    <w:rsid w:val="00912621"/>
    <w:rsid w:val="00963E23"/>
    <w:rsid w:val="009707C2"/>
    <w:rsid w:val="009900FA"/>
    <w:rsid w:val="009A272D"/>
    <w:rsid w:val="009B6C5D"/>
    <w:rsid w:val="009D7549"/>
    <w:rsid w:val="009F6B82"/>
    <w:rsid w:val="00A0341E"/>
    <w:rsid w:val="00A345CD"/>
    <w:rsid w:val="00A54FEA"/>
    <w:rsid w:val="00A6701A"/>
    <w:rsid w:val="00AC5025"/>
    <w:rsid w:val="00AF6D1D"/>
    <w:rsid w:val="00B6636B"/>
    <w:rsid w:val="00BE0686"/>
    <w:rsid w:val="00C312A3"/>
    <w:rsid w:val="00CA75D3"/>
    <w:rsid w:val="00CD4E71"/>
    <w:rsid w:val="00D130E5"/>
    <w:rsid w:val="00D17177"/>
    <w:rsid w:val="00D46652"/>
    <w:rsid w:val="00D9391E"/>
    <w:rsid w:val="00E04B5B"/>
    <w:rsid w:val="00E348CD"/>
    <w:rsid w:val="00E352D3"/>
    <w:rsid w:val="00E9108D"/>
    <w:rsid w:val="00EA07A1"/>
    <w:rsid w:val="00ED7E34"/>
    <w:rsid w:val="00F10FDE"/>
    <w:rsid w:val="00F500FA"/>
    <w:rsid w:val="00F503FB"/>
    <w:rsid w:val="00F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0FA"/>
  </w:style>
  <w:style w:type="paragraph" w:styleId="Titolo1">
    <w:name w:val="heading 1"/>
    <w:basedOn w:val="Normale"/>
    <w:next w:val="Normale"/>
    <w:link w:val="Titolo1Carattere"/>
    <w:qFormat/>
    <w:rsid w:val="00F50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03FB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F503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03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900D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6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ic82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.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PecchioliG</dc:creator>
  <cp:keywords/>
  <dc:description/>
  <cp:lastModifiedBy>PecchioliG</cp:lastModifiedBy>
  <cp:revision>44</cp:revision>
  <cp:lastPrinted>2020-10-21T09:15:00Z</cp:lastPrinted>
  <dcterms:created xsi:type="dcterms:W3CDTF">2016-10-08T08:03:00Z</dcterms:created>
  <dcterms:modified xsi:type="dcterms:W3CDTF">2021-10-19T07:42:00Z</dcterms:modified>
</cp:coreProperties>
</file>